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B5C6" w14:textId="77777777" w:rsidR="002E254F" w:rsidRDefault="002E254F" w:rsidP="00493054">
      <w:pPr>
        <w:spacing w:after="0" w:line="240" w:lineRule="auto"/>
        <w:jc w:val="center"/>
        <w:rPr>
          <w:rFonts w:ascii="Arial" w:hAnsi="Arial" w:cs="Arial"/>
          <w:b/>
          <w:sz w:val="48"/>
          <w:szCs w:val="48"/>
        </w:rPr>
      </w:pPr>
      <w:r w:rsidRPr="008D050C">
        <w:rPr>
          <w:rFonts w:ascii="Arial Black" w:hAnsi="Arial Black" w:cs="Arial"/>
          <w:b/>
          <w:noProof/>
          <w:sz w:val="48"/>
          <w:szCs w:val="48"/>
        </w:rPr>
        <w:drawing>
          <wp:anchor distT="0" distB="0" distL="114300" distR="114300" simplePos="0" relativeHeight="251674624" behindDoc="1" locked="0" layoutInCell="1" allowOverlap="1" wp14:anchorId="1AB600A4" wp14:editId="53435F2E">
            <wp:simplePos x="0" y="0"/>
            <wp:positionH relativeFrom="column">
              <wp:posOffset>5895975</wp:posOffset>
            </wp:positionH>
            <wp:positionV relativeFrom="paragraph">
              <wp:posOffset>0</wp:posOffset>
            </wp:positionV>
            <wp:extent cx="1170305" cy="1310005"/>
            <wp:effectExtent l="0" t="0" r="0" b="4445"/>
            <wp:wrapTight wrapText="bothSides">
              <wp:wrapPolygon edited="0">
                <wp:start x="9142" y="0"/>
                <wp:lineTo x="8438" y="314"/>
                <wp:lineTo x="3516" y="5026"/>
                <wp:lineTo x="1406" y="7224"/>
                <wp:lineTo x="0" y="9109"/>
                <wp:lineTo x="0" y="20417"/>
                <wp:lineTo x="5626" y="21359"/>
                <wp:lineTo x="6680" y="21359"/>
                <wp:lineTo x="13009" y="21359"/>
                <wp:lineTo x="13361" y="21359"/>
                <wp:lineTo x="17228" y="20103"/>
                <wp:lineTo x="20393" y="16333"/>
                <wp:lineTo x="21096" y="11308"/>
                <wp:lineTo x="21096" y="2199"/>
                <wp:lineTo x="13712" y="0"/>
                <wp:lineTo x="91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 Cty Dairy Days - Transparent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0305" cy="1310005"/>
                    </a:xfrm>
                    <a:prstGeom prst="rect">
                      <a:avLst/>
                    </a:prstGeom>
                  </pic:spPr>
                </pic:pic>
              </a:graphicData>
            </a:graphic>
            <wp14:sizeRelH relativeFrom="page">
              <wp14:pctWidth>0</wp14:pctWidth>
            </wp14:sizeRelH>
            <wp14:sizeRelV relativeFrom="page">
              <wp14:pctHeight>0</wp14:pctHeight>
            </wp14:sizeRelV>
          </wp:anchor>
        </w:drawing>
      </w:r>
      <w:r w:rsidRPr="008D050C">
        <w:rPr>
          <w:rFonts w:ascii="Arial Black" w:hAnsi="Arial Black" w:cs="Arial"/>
          <w:b/>
          <w:noProof/>
          <w:sz w:val="48"/>
          <w:szCs w:val="48"/>
        </w:rPr>
        <w:drawing>
          <wp:anchor distT="0" distB="0" distL="114300" distR="114300" simplePos="0" relativeHeight="251667456" behindDoc="1" locked="0" layoutInCell="1" allowOverlap="1" wp14:anchorId="090D82AE" wp14:editId="665AFCB7">
            <wp:simplePos x="0" y="0"/>
            <wp:positionH relativeFrom="column">
              <wp:posOffset>-247650</wp:posOffset>
            </wp:positionH>
            <wp:positionV relativeFrom="paragraph">
              <wp:posOffset>0</wp:posOffset>
            </wp:positionV>
            <wp:extent cx="1276350" cy="1133475"/>
            <wp:effectExtent l="0" t="0" r="0" b="0"/>
            <wp:wrapTight wrapText="bothSides">
              <wp:wrapPolygon edited="0">
                <wp:start x="8060" y="0"/>
                <wp:lineTo x="5803" y="1815"/>
                <wp:lineTo x="2257" y="5445"/>
                <wp:lineTo x="322" y="13432"/>
                <wp:lineTo x="322" y="20329"/>
                <wp:lineTo x="21278" y="20329"/>
                <wp:lineTo x="21278" y="13795"/>
                <wp:lineTo x="19988" y="7261"/>
                <wp:lineTo x="19988" y="5445"/>
                <wp:lineTo x="15152" y="1089"/>
                <wp:lineTo x="13218" y="0"/>
                <wp:lineTo x="8060" y="0"/>
              </wp:wrapPolygon>
            </wp:wrapTight>
            <wp:docPr id="2" name="Picture 2" descr="Dairy Days | Green County Ag Chest | United Sta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airy Days | Green County Ag Chest | United States"/>
                    <pic:cNvPicPr preferRelativeResize="0">
                      <a:picLocks noChangeAspect="1" noChangeArrowheads="1"/>
                    </pic:cNvPicPr>
                  </pic:nvPicPr>
                  <pic:blipFill rotWithShape="1">
                    <a:blip r:embed="rId5">
                      <a:extLst>
                        <a:ext uri="{28A0092B-C50C-407E-A947-70E740481C1C}">
                          <a14:useLocalDpi xmlns:a14="http://schemas.microsoft.com/office/drawing/2010/main" val="0"/>
                        </a:ext>
                      </a:extLst>
                    </a:blip>
                    <a:srcRect l="23400" t="29200" r="24400" b="26200"/>
                    <a:stretch/>
                  </pic:blipFill>
                  <pic:spPr bwMode="auto">
                    <a:xfrm>
                      <a:off x="0" y="0"/>
                      <a:ext cx="1276350"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6A38C1" w14:textId="0E634655" w:rsidR="00536673" w:rsidRDefault="00BA4B55" w:rsidP="00493054">
      <w:pPr>
        <w:spacing w:after="0" w:line="240" w:lineRule="auto"/>
        <w:jc w:val="center"/>
        <w:rPr>
          <w:rFonts w:ascii="Arial" w:hAnsi="Arial" w:cs="Arial"/>
          <w:b/>
          <w:sz w:val="48"/>
          <w:szCs w:val="48"/>
        </w:rPr>
      </w:pPr>
      <w:r>
        <w:rPr>
          <w:rFonts w:ascii="Arial" w:hAnsi="Arial" w:cs="Arial"/>
          <w:b/>
          <w:sz w:val="48"/>
          <w:szCs w:val="48"/>
        </w:rPr>
        <w:t>202</w:t>
      </w:r>
      <w:r w:rsidR="00550581">
        <w:rPr>
          <w:rFonts w:ascii="Arial" w:hAnsi="Arial" w:cs="Arial"/>
          <w:b/>
          <w:sz w:val="48"/>
          <w:szCs w:val="48"/>
        </w:rPr>
        <w:t>6</w:t>
      </w:r>
      <w:r w:rsidR="00536673" w:rsidRPr="008D050C">
        <w:rPr>
          <w:rFonts w:ascii="Arial" w:hAnsi="Arial" w:cs="Arial"/>
          <w:b/>
          <w:sz w:val="48"/>
          <w:szCs w:val="48"/>
        </w:rPr>
        <w:t xml:space="preserve"> </w:t>
      </w:r>
      <w:r w:rsidR="00536673" w:rsidRPr="00AB59BA">
        <w:rPr>
          <w:rFonts w:ascii="Arial" w:hAnsi="Arial" w:cs="Arial"/>
          <w:b/>
          <w:sz w:val="44"/>
          <w:szCs w:val="44"/>
        </w:rPr>
        <w:t>Green</w:t>
      </w:r>
      <w:r w:rsidR="00536673" w:rsidRPr="008D050C">
        <w:rPr>
          <w:rFonts w:ascii="Arial" w:hAnsi="Arial" w:cs="Arial"/>
          <w:b/>
          <w:sz w:val="48"/>
          <w:szCs w:val="48"/>
        </w:rPr>
        <w:t xml:space="preserve"> County Dairy Days</w:t>
      </w:r>
    </w:p>
    <w:p w14:paraId="72103D6B" w14:textId="77777777" w:rsidR="00AB59BA" w:rsidRDefault="00AB59BA" w:rsidP="00493054">
      <w:pPr>
        <w:spacing w:after="0" w:line="240" w:lineRule="auto"/>
        <w:jc w:val="center"/>
        <w:rPr>
          <w:rFonts w:ascii="Arial" w:hAnsi="Arial" w:cs="Arial"/>
          <w:b/>
          <w:sz w:val="40"/>
          <w:szCs w:val="40"/>
        </w:rPr>
      </w:pPr>
      <w:r w:rsidRPr="00AB59BA">
        <w:rPr>
          <w:rFonts w:ascii="Arial" w:hAnsi="Arial" w:cs="Arial"/>
          <w:b/>
          <w:sz w:val="40"/>
          <w:szCs w:val="40"/>
        </w:rPr>
        <w:t>Ag Awards Nomination Form</w:t>
      </w:r>
    </w:p>
    <w:p w14:paraId="741134FE" w14:textId="77777777" w:rsidR="00AB59BA" w:rsidRDefault="00AB59BA" w:rsidP="00493054">
      <w:pPr>
        <w:spacing w:after="0" w:line="240" w:lineRule="auto"/>
        <w:jc w:val="center"/>
        <w:rPr>
          <w:rFonts w:ascii="Arial" w:hAnsi="Arial" w:cs="Arial"/>
          <w:b/>
          <w:sz w:val="40"/>
          <w:szCs w:val="40"/>
        </w:rPr>
      </w:pPr>
    </w:p>
    <w:p w14:paraId="532AEFAE" w14:textId="77777777" w:rsidR="00D82724" w:rsidRDefault="00D82724" w:rsidP="00D82724">
      <w:pPr>
        <w:spacing w:after="0" w:line="252" w:lineRule="auto"/>
        <w:ind w:left="-5" w:right="110" w:hanging="10"/>
        <w:rPr>
          <w:rFonts w:ascii="Calibri" w:eastAsia="Calibri" w:hAnsi="Calibri" w:cs="Calibri"/>
          <w:sz w:val="24"/>
        </w:rPr>
      </w:pPr>
      <w:r>
        <w:rPr>
          <w:rFonts w:ascii="Calibri" w:eastAsia="Calibri" w:hAnsi="Calibri" w:cs="Calibri"/>
          <w:sz w:val="24"/>
        </w:rPr>
        <w:t xml:space="preserve">Each year, the Green County Ag Chest and the Green County Dairy Days Committee honor men and women in agriculture during the Dairy Days Queen's Banquet. To nominate someone for an Ag Award, please choose from the categories below and provide the requested information about the nominee. </w:t>
      </w:r>
    </w:p>
    <w:p w14:paraId="3139C658" w14:textId="77777777" w:rsidR="00D82724" w:rsidRDefault="00D82724" w:rsidP="00D82724">
      <w:pPr>
        <w:spacing w:after="0" w:line="252" w:lineRule="auto"/>
        <w:ind w:left="-5" w:right="110" w:hanging="10"/>
      </w:pPr>
    </w:p>
    <w:p w14:paraId="107AF989" w14:textId="77777777" w:rsidR="00D82724" w:rsidRDefault="00D82724" w:rsidP="00D82724">
      <w:pPr>
        <w:spacing w:after="0" w:line="265" w:lineRule="auto"/>
        <w:ind w:left="-5" w:hanging="10"/>
        <w:rPr>
          <w:rFonts w:ascii="Calibri" w:eastAsia="Calibri" w:hAnsi="Calibri" w:cs="Calibri"/>
          <w:b/>
          <w:sz w:val="24"/>
        </w:rPr>
      </w:pPr>
      <w:r>
        <w:rPr>
          <w:rFonts w:ascii="Calibri" w:eastAsia="Calibri" w:hAnsi="Calibri" w:cs="Calibri"/>
          <w:b/>
          <w:sz w:val="24"/>
        </w:rPr>
        <w:t>This nomination</w:t>
      </w:r>
      <w:r w:rsidR="00C56295">
        <w:rPr>
          <w:rFonts w:ascii="Calibri" w:eastAsia="Calibri" w:hAnsi="Calibri" w:cs="Calibri"/>
          <w:b/>
          <w:sz w:val="24"/>
        </w:rPr>
        <w:t xml:space="preserve"> is for the following category</w:t>
      </w:r>
      <w:r>
        <w:rPr>
          <w:rFonts w:ascii="Calibri" w:eastAsia="Calibri" w:hAnsi="Calibri" w:cs="Calibri"/>
          <w:b/>
          <w:sz w:val="24"/>
        </w:rPr>
        <w:t>:</w:t>
      </w:r>
    </w:p>
    <w:p w14:paraId="58C3AEE5" w14:textId="77777777" w:rsidR="002E254F" w:rsidRDefault="002E254F" w:rsidP="00D82724">
      <w:pPr>
        <w:spacing w:after="0" w:line="265" w:lineRule="auto"/>
        <w:ind w:left="-5" w:hanging="10"/>
      </w:pPr>
    </w:p>
    <w:p w14:paraId="661974E2" w14:textId="77777777" w:rsidR="00D82724" w:rsidRDefault="00D82724" w:rsidP="00E3118A">
      <w:pPr>
        <w:spacing w:after="3" w:line="360" w:lineRule="auto"/>
        <w:ind w:left="10" w:firstLine="800"/>
      </w:pPr>
      <w:r>
        <w:rPr>
          <w:rFonts w:ascii="Calibri" w:eastAsia="Calibri" w:hAnsi="Calibri" w:cs="Calibri"/>
          <w:b/>
          <w:sz w:val="24"/>
        </w:rPr>
        <w:t>___</w:t>
      </w:r>
      <w:r w:rsidR="002E254F">
        <w:rPr>
          <w:rFonts w:ascii="Calibri" w:eastAsia="Calibri" w:hAnsi="Calibri" w:cs="Calibri"/>
          <w:b/>
          <w:sz w:val="24"/>
        </w:rPr>
        <w:t>_ Agri</w:t>
      </w:r>
      <w:r>
        <w:rPr>
          <w:rFonts w:ascii="Calibri" w:eastAsia="Calibri" w:hAnsi="Calibri" w:cs="Calibri"/>
          <w:b/>
          <w:sz w:val="24"/>
        </w:rPr>
        <w:t>-Business Woman of the Year (18 to 39 years old)</w:t>
      </w:r>
    </w:p>
    <w:p w14:paraId="79A5FF4E" w14:textId="77777777" w:rsidR="00D82724" w:rsidRDefault="00D82724" w:rsidP="00E3118A">
      <w:pPr>
        <w:spacing w:after="3" w:line="360" w:lineRule="auto"/>
        <w:ind w:left="10" w:firstLine="800"/>
      </w:pPr>
      <w:r>
        <w:rPr>
          <w:rFonts w:ascii="Calibri" w:eastAsia="Calibri" w:hAnsi="Calibri" w:cs="Calibri"/>
          <w:b/>
          <w:sz w:val="24"/>
        </w:rPr>
        <w:t>___</w:t>
      </w:r>
      <w:r w:rsidR="002E254F">
        <w:rPr>
          <w:rFonts w:ascii="Calibri" w:eastAsia="Calibri" w:hAnsi="Calibri" w:cs="Calibri"/>
          <w:b/>
          <w:sz w:val="24"/>
        </w:rPr>
        <w:t>_ Agri</w:t>
      </w:r>
      <w:r>
        <w:rPr>
          <w:rFonts w:ascii="Calibri" w:eastAsia="Calibri" w:hAnsi="Calibri" w:cs="Calibri"/>
          <w:b/>
          <w:sz w:val="24"/>
        </w:rPr>
        <w:t>-Business Woman of the Year (40</w:t>
      </w:r>
      <w:r w:rsidR="002E254F">
        <w:rPr>
          <w:rFonts w:ascii="Calibri" w:eastAsia="Calibri" w:hAnsi="Calibri" w:cs="Calibri"/>
          <w:b/>
          <w:sz w:val="24"/>
        </w:rPr>
        <w:t xml:space="preserve"> and over</w:t>
      </w:r>
      <w:r>
        <w:rPr>
          <w:rFonts w:ascii="Calibri" w:eastAsia="Calibri" w:hAnsi="Calibri" w:cs="Calibri"/>
          <w:b/>
          <w:sz w:val="24"/>
        </w:rPr>
        <w:t>)</w:t>
      </w:r>
    </w:p>
    <w:p w14:paraId="7040412E" w14:textId="77777777" w:rsidR="00D82724" w:rsidRDefault="00D82724" w:rsidP="00E3118A">
      <w:pPr>
        <w:spacing w:after="0" w:line="360" w:lineRule="auto"/>
        <w:ind w:left="10" w:firstLine="800"/>
        <w:rPr>
          <w:rFonts w:ascii="Calibri" w:eastAsia="Calibri" w:hAnsi="Calibri" w:cs="Calibri"/>
          <w:b/>
          <w:sz w:val="24"/>
        </w:rPr>
      </w:pPr>
      <w:r>
        <w:rPr>
          <w:rFonts w:ascii="Calibri" w:eastAsia="Calibri" w:hAnsi="Calibri" w:cs="Calibri"/>
          <w:b/>
          <w:sz w:val="24"/>
        </w:rPr>
        <w:t>___</w:t>
      </w:r>
      <w:r w:rsidR="002E254F">
        <w:rPr>
          <w:rFonts w:ascii="Calibri" w:eastAsia="Calibri" w:hAnsi="Calibri" w:cs="Calibri"/>
          <w:b/>
          <w:sz w:val="24"/>
        </w:rPr>
        <w:t>_ Active</w:t>
      </w:r>
      <w:r>
        <w:rPr>
          <w:rFonts w:ascii="Calibri" w:eastAsia="Calibri" w:hAnsi="Calibri" w:cs="Calibri"/>
          <w:b/>
          <w:sz w:val="24"/>
        </w:rPr>
        <w:t xml:space="preserve"> Ag Couple of the Year</w:t>
      </w:r>
    </w:p>
    <w:p w14:paraId="6C1166A3" w14:textId="77777777" w:rsidR="00D82724" w:rsidRDefault="00D82724" w:rsidP="00D82724">
      <w:pPr>
        <w:spacing w:after="0" w:line="265" w:lineRule="auto"/>
        <w:ind w:left="10" w:firstLine="800"/>
      </w:pPr>
    </w:p>
    <w:p w14:paraId="729B6ED4" w14:textId="77777777" w:rsidR="00D82724" w:rsidRDefault="00D82724" w:rsidP="002E254F">
      <w:pPr>
        <w:spacing w:after="0" w:line="265" w:lineRule="auto"/>
        <w:ind w:left="-5" w:hanging="10"/>
      </w:pPr>
      <w:r>
        <w:rPr>
          <w:rFonts w:ascii="Calibri" w:eastAsia="Calibri" w:hAnsi="Calibri" w:cs="Calibri"/>
          <w:b/>
          <w:sz w:val="24"/>
        </w:rPr>
        <w:t>Nominee Information</w:t>
      </w:r>
      <w:r w:rsidR="002E254F">
        <w:rPr>
          <w:rFonts w:ascii="Calibri" w:eastAsia="Calibri" w:hAnsi="Calibri" w:cs="Calibri"/>
          <w:b/>
          <w:sz w:val="24"/>
        </w:rPr>
        <w:t>:</w:t>
      </w:r>
    </w:p>
    <w:p w14:paraId="4FF79F58" w14:textId="77777777" w:rsidR="00D82724" w:rsidRPr="00E3118A" w:rsidRDefault="00D82724" w:rsidP="002E254F">
      <w:pPr>
        <w:spacing w:after="3" w:line="252" w:lineRule="auto"/>
        <w:ind w:left="-5" w:right="110" w:hanging="10"/>
        <w:rPr>
          <w:rFonts w:ascii="Calibri" w:eastAsia="Calibri" w:hAnsi="Calibri" w:cs="Calibri"/>
          <w:sz w:val="21"/>
          <w:szCs w:val="21"/>
        </w:rPr>
      </w:pPr>
      <w:r>
        <w:rPr>
          <w:rFonts w:ascii="Calibri" w:eastAsia="Calibri" w:hAnsi="Calibri" w:cs="Calibri"/>
          <w:sz w:val="24"/>
        </w:rPr>
        <w:t xml:space="preserve">Nominees must live, work, or own property in Green County. </w:t>
      </w:r>
      <w:r w:rsidR="002E254F">
        <w:rPr>
          <w:rFonts w:ascii="Calibri" w:eastAsia="Calibri" w:hAnsi="Calibri" w:cs="Calibri"/>
          <w:sz w:val="24"/>
        </w:rPr>
        <w:t xml:space="preserve"> Please note: p</w:t>
      </w:r>
      <w:r w:rsidRPr="002E254F">
        <w:rPr>
          <w:rFonts w:ascii="Calibri" w:eastAsia="Calibri" w:hAnsi="Calibri" w:cs="Calibri"/>
          <w:sz w:val="24"/>
        </w:rPr>
        <w:t xml:space="preserve">revious winners </w:t>
      </w:r>
      <w:r w:rsidR="00E3118A" w:rsidRPr="002E254F">
        <w:rPr>
          <w:rFonts w:ascii="Calibri" w:eastAsia="Calibri" w:hAnsi="Calibri" w:cs="Calibri"/>
          <w:sz w:val="24"/>
        </w:rPr>
        <w:t xml:space="preserve">are </w:t>
      </w:r>
      <w:r w:rsidRPr="002E254F">
        <w:rPr>
          <w:rFonts w:ascii="Calibri" w:eastAsia="Calibri" w:hAnsi="Calibri" w:cs="Calibri"/>
          <w:sz w:val="24"/>
        </w:rPr>
        <w:t>not eligible.</w:t>
      </w:r>
    </w:p>
    <w:p w14:paraId="69A8D533" w14:textId="77777777" w:rsidR="00D82724" w:rsidRDefault="00D82724" w:rsidP="00D82724">
      <w:pPr>
        <w:spacing w:after="0"/>
      </w:pPr>
    </w:p>
    <w:p w14:paraId="0D07E464" w14:textId="77777777" w:rsidR="00D82724" w:rsidRPr="00E3118A" w:rsidRDefault="00D82724" w:rsidP="00D82724">
      <w:pPr>
        <w:spacing w:after="0"/>
        <w:rPr>
          <w:b/>
          <w:noProof/>
        </w:rPr>
      </w:pPr>
      <w:r w:rsidRPr="00E3118A">
        <w:rPr>
          <w:b/>
          <w:noProof/>
        </w:rPr>
        <mc:AlternateContent>
          <mc:Choice Requires="wps">
            <w:drawing>
              <wp:anchor distT="0" distB="0" distL="114300" distR="114300" simplePos="0" relativeHeight="251675648" behindDoc="0" locked="0" layoutInCell="1" allowOverlap="1" wp14:anchorId="58BB0E68" wp14:editId="1B248121">
                <wp:simplePos x="0" y="0"/>
                <wp:positionH relativeFrom="column">
                  <wp:posOffset>-1</wp:posOffset>
                </wp:positionH>
                <wp:positionV relativeFrom="paragraph">
                  <wp:posOffset>160655</wp:posOffset>
                </wp:positionV>
                <wp:extent cx="67341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67341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16990" id="Straight Connector 1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12.65pt" to="53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" strokecolor="black [3213]" strokeweight="1.5pt">
                <v:stroke joinstyle="miter"/>
              </v:line>
            </w:pict>
          </mc:Fallback>
        </mc:AlternateContent>
      </w:r>
      <w:r w:rsidRPr="00E3118A">
        <w:rPr>
          <w:b/>
          <w:noProof/>
        </w:rPr>
        <w:t>Name                                                                                                                Phone Number</w:t>
      </w:r>
    </w:p>
    <w:p w14:paraId="02D18229" w14:textId="77777777" w:rsidR="00D82724" w:rsidRPr="00E3118A" w:rsidRDefault="00D82724" w:rsidP="00D82724">
      <w:pPr>
        <w:spacing w:after="0"/>
        <w:rPr>
          <w:b/>
          <w:noProof/>
        </w:rPr>
      </w:pPr>
    </w:p>
    <w:p w14:paraId="3A7B0A5B" w14:textId="77777777" w:rsidR="00D82724" w:rsidRPr="00E3118A" w:rsidRDefault="00D82724" w:rsidP="00D82724">
      <w:pPr>
        <w:spacing w:after="0"/>
        <w:rPr>
          <w:b/>
          <w:noProof/>
        </w:rPr>
      </w:pPr>
      <w:r w:rsidRPr="00E3118A">
        <w:rPr>
          <w:b/>
          <w:noProof/>
        </w:rPr>
        <mc:AlternateContent>
          <mc:Choice Requires="wps">
            <w:drawing>
              <wp:anchor distT="0" distB="0" distL="114300" distR="114300" simplePos="0" relativeHeight="251676672" behindDoc="0" locked="0" layoutInCell="1" allowOverlap="1" wp14:anchorId="627A7E31" wp14:editId="10480847">
                <wp:simplePos x="0" y="0"/>
                <wp:positionH relativeFrom="column">
                  <wp:posOffset>0</wp:posOffset>
                </wp:positionH>
                <wp:positionV relativeFrom="paragraph">
                  <wp:posOffset>163830</wp:posOffset>
                </wp:positionV>
                <wp:extent cx="67341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67341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0D59B"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2.9pt" to="530.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" strokecolor="black [3213]" strokeweight="1.5pt">
                <v:stroke joinstyle="miter"/>
              </v:line>
            </w:pict>
          </mc:Fallback>
        </mc:AlternateContent>
      </w:r>
      <w:r w:rsidRPr="00E3118A">
        <w:rPr>
          <w:b/>
          <w:noProof/>
        </w:rPr>
        <w:t xml:space="preserve">Address                                                                                               </w:t>
      </w:r>
      <w:r w:rsidR="00E3118A">
        <w:rPr>
          <w:b/>
          <w:noProof/>
        </w:rPr>
        <w:t xml:space="preserve">     </w:t>
      </w:r>
      <w:r w:rsidRPr="00E3118A">
        <w:rPr>
          <w:b/>
          <w:noProof/>
        </w:rPr>
        <w:t>City, State, Zip</w:t>
      </w:r>
    </w:p>
    <w:p w14:paraId="1D490607" w14:textId="77777777" w:rsidR="00D82724" w:rsidRPr="00E3118A" w:rsidRDefault="00D82724" w:rsidP="00D82724">
      <w:pPr>
        <w:spacing w:after="0"/>
        <w:rPr>
          <w:b/>
          <w:noProof/>
        </w:rPr>
      </w:pPr>
    </w:p>
    <w:p w14:paraId="1578F12B" w14:textId="77777777" w:rsidR="00D82724" w:rsidRPr="00E3118A" w:rsidRDefault="00D82724" w:rsidP="00D82724">
      <w:pPr>
        <w:spacing w:after="0"/>
        <w:rPr>
          <w:b/>
          <w:noProof/>
        </w:rPr>
      </w:pPr>
      <w:r w:rsidRPr="00E3118A">
        <w:rPr>
          <w:b/>
          <w:noProof/>
        </w:rPr>
        <mc:AlternateContent>
          <mc:Choice Requires="wps">
            <w:drawing>
              <wp:anchor distT="0" distB="0" distL="114300" distR="114300" simplePos="0" relativeHeight="251678720" behindDoc="0" locked="0" layoutInCell="1" allowOverlap="1" wp14:anchorId="576E7D02" wp14:editId="44BE8B98">
                <wp:simplePos x="0" y="0"/>
                <wp:positionH relativeFrom="column">
                  <wp:posOffset>0</wp:posOffset>
                </wp:positionH>
                <wp:positionV relativeFrom="paragraph">
                  <wp:posOffset>171450</wp:posOffset>
                </wp:positionV>
                <wp:extent cx="673417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67341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C705141"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3.5pt" to="53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" strokecolor="windowText" strokeweight="1.5pt">
                <v:stroke joinstyle="miter"/>
              </v:line>
            </w:pict>
          </mc:Fallback>
        </mc:AlternateContent>
      </w:r>
      <w:r w:rsidRPr="00E3118A">
        <w:rPr>
          <w:b/>
          <w:noProof/>
        </w:rPr>
        <w:t>Spouse</w:t>
      </w:r>
    </w:p>
    <w:p w14:paraId="5BC8C20E" w14:textId="77777777" w:rsidR="00D82724" w:rsidRPr="00E3118A" w:rsidRDefault="00D82724" w:rsidP="00D82724">
      <w:pPr>
        <w:spacing w:after="0"/>
        <w:rPr>
          <w:b/>
          <w:noProof/>
        </w:rPr>
      </w:pPr>
    </w:p>
    <w:p w14:paraId="3FC97F35" w14:textId="77777777" w:rsidR="00D82724" w:rsidRPr="00E3118A" w:rsidRDefault="00D82724" w:rsidP="00D82724">
      <w:pPr>
        <w:spacing w:after="0"/>
        <w:rPr>
          <w:b/>
          <w:noProof/>
        </w:rPr>
      </w:pPr>
      <w:r w:rsidRPr="00E3118A">
        <w:rPr>
          <w:b/>
          <w:noProof/>
        </w:rPr>
        <mc:AlternateContent>
          <mc:Choice Requires="wps">
            <w:drawing>
              <wp:anchor distT="0" distB="0" distL="114300" distR="114300" simplePos="0" relativeHeight="251680768" behindDoc="0" locked="0" layoutInCell="1" allowOverlap="1" wp14:anchorId="576E7D02" wp14:editId="44BE8B98">
                <wp:simplePos x="0" y="0"/>
                <wp:positionH relativeFrom="column">
                  <wp:posOffset>0</wp:posOffset>
                </wp:positionH>
                <wp:positionV relativeFrom="paragraph">
                  <wp:posOffset>155575</wp:posOffset>
                </wp:positionV>
                <wp:extent cx="67341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67341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D01E239" id="Straight Connector 1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2.25pt" to="53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" strokecolor="windowText" strokeweight="1.5pt">
                <v:stroke joinstyle="miter"/>
              </v:line>
            </w:pict>
          </mc:Fallback>
        </mc:AlternateContent>
      </w:r>
      <w:r w:rsidRPr="00E3118A">
        <w:rPr>
          <w:b/>
          <w:noProof/>
        </w:rPr>
        <w:t>Children</w:t>
      </w:r>
    </w:p>
    <w:p w14:paraId="3021F237" w14:textId="77777777" w:rsidR="00D82724" w:rsidRDefault="00D82724" w:rsidP="00D82724">
      <w:pPr>
        <w:spacing w:after="0"/>
      </w:pPr>
    </w:p>
    <w:p w14:paraId="2155F948" w14:textId="77777777" w:rsidR="00D82724" w:rsidRDefault="00D82724" w:rsidP="002E254F">
      <w:pPr>
        <w:spacing w:after="0" w:line="252" w:lineRule="auto"/>
        <w:ind w:left="-5" w:right="110" w:hanging="10"/>
        <w:rPr>
          <w:rFonts w:ascii="Calibri" w:eastAsia="Calibri" w:hAnsi="Calibri" w:cs="Calibri"/>
          <w:sz w:val="24"/>
        </w:rPr>
      </w:pPr>
      <w:r>
        <w:rPr>
          <w:rFonts w:ascii="Calibri" w:eastAsia="Calibri" w:hAnsi="Calibri" w:cs="Calibri"/>
          <w:sz w:val="24"/>
        </w:rPr>
        <w:t>In a separate document, please provide the following information about your nominee(s).</w:t>
      </w:r>
    </w:p>
    <w:p w14:paraId="7A48F5B3" w14:textId="77777777" w:rsidR="002E254F" w:rsidRPr="002E254F" w:rsidRDefault="002E254F" w:rsidP="002E254F">
      <w:pPr>
        <w:spacing w:after="0" w:line="252" w:lineRule="auto"/>
        <w:ind w:left="-5" w:right="110" w:hanging="10"/>
        <w:rPr>
          <w:sz w:val="12"/>
          <w:szCs w:val="12"/>
        </w:rPr>
      </w:pPr>
    </w:p>
    <w:p w14:paraId="5C06DD38" w14:textId="77777777" w:rsidR="00D82724" w:rsidRDefault="00D82724" w:rsidP="002E254F">
      <w:pPr>
        <w:spacing w:after="0" w:line="240" w:lineRule="auto"/>
        <w:ind w:left="194" w:right="110" w:hanging="10"/>
        <w:rPr>
          <w:rFonts w:ascii="Calibri" w:eastAsia="Calibri" w:hAnsi="Calibri" w:cs="Calibri"/>
          <w:sz w:val="24"/>
        </w:rPr>
      </w:pPr>
      <w:r>
        <w:rPr>
          <w:rFonts w:ascii="Calibri" w:eastAsia="Calibri" w:hAnsi="Calibri" w:cs="Calibri"/>
          <w:sz w:val="24"/>
        </w:rPr>
        <w:t>1. Give a brief background of the nominee.</w:t>
      </w:r>
    </w:p>
    <w:p w14:paraId="0E619DAA" w14:textId="77777777" w:rsidR="002E254F" w:rsidRPr="002E254F" w:rsidRDefault="002E254F" w:rsidP="002E254F">
      <w:pPr>
        <w:spacing w:after="0" w:line="240" w:lineRule="auto"/>
        <w:ind w:left="194" w:right="110" w:hanging="10"/>
        <w:rPr>
          <w:sz w:val="12"/>
          <w:szCs w:val="12"/>
        </w:rPr>
      </w:pPr>
    </w:p>
    <w:p w14:paraId="51EA40F3" w14:textId="77777777" w:rsidR="00D82724" w:rsidRDefault="00D82724" w:rsidP="002E254F">
      <w:pPr>
        <w:spacing w:after="0" w:line="240" w:lineRule="auto"/>
        <w:ind w:left="450" w:right="110" w:hanging="266"/>
        <w:rPr>
          <w:rFonts w:ascii="Calibri" w:eastAsia="Calibri" w:hAnsi="Calibri" w:cs="Calibri"/>
          <w:sz w:val="24"/>
        </w:rPr>
      </w:pPr>
      <w:r>
        <w:rPr>
          <w:rFonts w:ascii="Calibri" w:eastAsia="Calibri" w:hAnsi="Calibri" w:cs="Calibri"/>
          <w:sz w:val="24"/>
        </w:rPr>
        <w:t>2. Why do you believe this individual or couple should be recognized for t</w:t>
      </w:r>
      <w:r w:rsidR="002E254F">
        <w:rPr>
          <w:rFonts w:ascii="Calibri" w:eastAsia="Calibri" w:hAnsi="Calibri" w:cs="Calibri"/>
          <w:sz w:val="24"/>
        </w:rPr>
        <w:t xml:space="preserve">heir efforts and involvement in </w:t>
      </w:r>
      <w:r>
        <w:rPr>
          <w:rFonts w:ascii="Calibri" w:eastAsia="Calibri" w:hAnsi="Calibri" w:cs="Calibri"/>
          <w:sz w:val="24"/>
        </w:rPr>
        <w:t>agriculture?</w:t>
      </w:r>
    </w:p>
    <w:p w14:paraId="22CA7AFA" w14:textId="77777777" w:rsidR="002E254F" w:rsidRPr="002E254F" w:rsidRDefault="002E254F" w:rsidP="002E254F">
      <w:pPr>
        <w:spacing w:after="0" w:line="240" w:lineRule="auto"/>
        <w:ind w:left="450" w:right="110" w:hanging="266"/>
        <w:rPr>
          <w:rFonts w:ascii="Calibri" w:eastAsia="Calibri" w:hAnsi="Calibri" w:cs="Calibri"/>
          <w:sz w:val="12"/>
          <w:szCs w:val="12"/>
        </w:rPr>
      </w:pPr>
    </w:p>
    <w:p w14:paraId="4CDC9459" w14:textId="77777777" w:rsidR="00D82724" w:rsidRDefault="00D82724" w:rsidP="002E254F">
      <w:pPr>
        <w:spacing w:after="0" w:line="240" w:lineRule="auto"/>
        <w:ind w:left="450" w:right="110" w:hanging="266"/>
        <w:rPr>
          <w:rFonts w:ascii="Calibri" w:eastAsia="Calibri" w:hAnsi="Calibri" w:cs="Calibri"/>
          <w:sz w:val="24"/>
        </w:rPr>
      </w:pPr>
      <w:r>
        <w:rPr>
          <w:rFonts w:ascii="Calibri" w:eastAsia="Calibri" w:hAnsi="Calibri" w:cs="Calibri"/>
          <w:sz w:val="24"/>
        </w:rPr>
        <w:t xml:space="preserve">3. </w:t>
      </w:r>
      <w:r w:rsidR="00E3118A">
        <w:rPr>
          <w:rFonts w:ascii="Calibri" w:eastAsia="Calibri" w:hAnsi="Calibri" w:cs="Calibri"/>
          <w:sz w:val="24"/>
        </w:rPr>
        <w:t>What groups is the nominee</w:t>
      </w:r>
      <w:r>
        <w:rPr>
          <w:rFonts w:ascii="Calibri" w:eastAsia="Calibri" w:hAnsi="Calibri" w:cs="Calibri"/>
          <w:sz w:val="24"/>
        </w:rPr>
        <w:t xml:space="preserve"> actively involved in </w:t>
      </w:r>
      <w:r w:rsidR="00E3118A">
        <w:rPr>
          <w:rFonts w:ascii="Calibri" w:eastAsia="Calibri" w:hAnsi="Calibri" w:cs="Calibri"/>
          <w:sz w:val="24"/>
        </w:rPr>
        <w:t xml:space="preserve">within </w:t>
      </w:r>
      <w:r>
        <w:rPr>
          <w:rFonts w:ascii="Calibri" w:eastAsia="Calibri" w:hAnsi="Calibri" w:cs="Calibri"/>
          <w:sz w:val="24"/>
        </w:rPr>
        <w:t>their community, church, or other organizations?</w:t>
      </w:r>
      <w:r w:rsidR="00E3118A">
        <w:rPr>
          <w:rFonts w:ascii="Calibri" w:eastAsia="Calibri" w:hAnsi="Calibri" w:cs="Calibri"/>
          <w:sz w:val="24"/>
        </w:rPr>
        <w:t xml:space="preserve"> Please list the groups and what the nominee has done in them.</w:t>
      </w:r>
    </w:p>
    <w:p w14:paraId="4533F7C5" w14:textId="77777777" w:rsidR="00E3118A" w:rsidRPr="002E254F" w:rsidRDefault="00E3118A" w:rsidP="002E254F">
      <w:pPr>
        <w:spacing w:after="0" w:line="240" w:lineRule="auto"/>
        <w:ind w:left="450" w:right="110" w:hanging="266"/>
        <w:rPr>
          <w:sz w:val="12"/>
          <w:szCs w:val="12"/>
        </w:rPr>
      </w:pPr>
    </w:p>
    <w:p w14:paraId="75B50772" w14:textId="77777777" w:rsidR="00D82724" w:rsidRDefault="00D82724" w:rsidP="002E254F">
      <w:pPr>
        <w:spacing w:after="0" w:line="240" w:lineRule="auto"/>
        <w:ind w:left="194" w:right="110" w:hanging="10"/>
        <w:rPr>
          <w:rFonts w:ascii="Calibri" w:eastAsia="Calibri" w:hAnsi="Calibri" w:cs="Calibri"/>
          <w:sz w:val="24"/>
        </w:rPr>
      </w:pPr>
      <w:r>
        <w:rPr>
          <w:rFonts w:ascii="Calibri" w:eastAsia="Calibri" w:hAnsi="Calibri" w:cs="Calibri"/>
          <w:sz w:val="24"/>
        </w:rPr>
        <w:t xml:space="preserve">4. </w:t>
      </w:r>
      <w:r w:rsidR="00E3118A">
        <w:rPr>
          <w:rFonts w:ascii="Calibri" w:eastAsia="Calibri" w:hAnsi="Calibri" w:cs="Calibri"/>
          <w:sz w:val="24"/>
        </w:rPr>
        <w:t>What else</w:t>
      </w:r>
      <w:r>
        <w:rPr>
          <w:rFonts w:ascii="Calibri" w:eastAsia="Calibri" w:hAnsi="Calibri" w:cs="Calibri"/>
          <w:sz w:val="24"/>
        </w:rPr>
        <w:t xml:space="preserve"> should</w:t>
      </w:r>
      <w:r w:rsidR="00E3118A">
        <w:rPr>
          <w:rFonts w:ascii="Calibri" w:eastAsia="Calibri" w:hAnsi="Calibri" w:cs="Calibri"/>
          <w:sz w:val="24"/>
        </w:rPr>
        <w:t xml:space="preserve"> we</w:t>
      </w:r>
      <w:r>
        <w:rPr>
          <w:rFonts w:ascii="Calibri" w:eastAsia="Calibri" w:hAnsi="Calibri" w:cs="Calibri"/>
          <w:sz w:val="24"/>
        </w:rPr>
        <w:t xml:space="preserve"> know about the character of the nominee?</w:t>
      </w:r>
    </w:p>
    <w:p w14:paraId="3CEB9A2C" w14:textId="77777777" w:rsidR="00D82724" w:rsidRDefault="00D82724" w:rsidP="002E254F">
      <w:pPr>
        <w:spacing w:after="0" w:line="240" w:lineRule="auto"/>
        <w:ind w:left="194" w:right="110" w:hanging="10"/>
      </w:pPr>
    </w:p>
    <w:p w14:paraId="35866A45" w14:textId="69C19196" w:rsidR="00D82724" w:rsidRDefault="00D82724" w:rsidP="002E254F">
      <w:pPr>
        <w:spacing w:after="3" w:line="252" w:lineRule="auto"/>
        <w:ind w:left="-5" w:right="110" w:hanging="10"/>
        <w:rPr>
          <w:rFonts w:ascii="Calibri" w:eastAsia="Calibri" w:hAnsi="Calibri" w:cs="Calibri"/>
          <w:sz w:val="24"/>
        </w:rPr>
      </w:pPr>
      <w:r>
        <w:rPr>
          <w:rFonts w:ascii="Calibri" w:eastAsia="Calibri" w:hAnsi="Calibri" w:cs="Calibri"/>
          <w:sz w:val="24"/>
        </w:rPr>
        <w:t xml:space="preserve">Awards will be </w:t>
      </w:r>
      <w:r w:rsidR="009460FB">
        <w:rPr>
          <w:rFonts w:ascii="Calibri" w:eastAsia="Calibri" w:hAnsi="Calibri" w:cs="Calibri"/>
          <w:sz w:val="24"/>
        </w:rPr>
        <w:t>presented</w:t>
      </w:r>
      <w:r>
        <w:rPr>
          <w:rFonts w:ascii="Calibri" w:eastAsia="Calibri" w:hAnsi="Calibri" w:cs="Calibri"/>
          <w:sz w:val="24"/>
        </w:rPr>
        <w:t xml:space="preserve"> during the Dairy Day</w:t>
      </w:r>
      <w:r w:rsidR="002E254F">
        <w:rPr>
          <w:rFonts w:ascii="Calibri" w:eastAsia="Calibri" w:hAnsi="Calibri" w:cs="Calibri"/>
          <w:sz w:val="24"/>
        </w:rPr>
        <w:t>s Queen’</w:t>
      </w:r>
      <w:r>
        <w:rPr>
          <w:rFonts w:ascii="Calibri" w:eastAsia="Calibri" w:hAnsi="Calibri" w:cs="Calibri"/>
          <w:sz w:val="24"/>
        </w:rPr>
        <w:t xml:space="preserve">s Banquet </w:t>
      </w:r>
      <w:r w:rsidR="009460FB">
        <w:rPr>
          <w:rFonts w:ascii="Calibri" w:eastAsia="Calibri" w:hAnsi="Calibri" w:cs="Calibri"/>
          <w:sz w:val="24"/>
        </w:rPr>
        <w:t>o</w:t>
      </w:r>
      <w:r w:rsidR="00997533">
        <w:rPr>
          <w:rFonts w:ascii="Calibri" w:eastAsia="Calibri" w:hAnsi="Calibri" w:cs="Calibri"/>
          <w:sz w:val="24"/>
        </w:rPr>
        <w:t>n J</w:t>
      </w:r>
      <w:r>
        <w:rPr>
          <w:rFonts w:ascii="Calibri" w:eastAsia="Calibri" w:hAnsi="Calibri" w:cs="Calibri"/>
          <w:sz w:val="24"/>
        </w:rPr>
        <w:t xml:space="preserve">une </w:t>
      </w:r>
      <w:r w:rsidR="00D85351">
        <w:rPr>
          <w:rFonts w:ascii="Calibri" w:eastAsia="Calibri" w:hAnsi="Calibri" w:cs="Calibri"/>
          <w:sz w:val="24"/>
        </w:rPr>
        <w:t>19</w:t>
      </w:r>
      <w:r>
        <w:rPr>
          <w:rFonts w:ascii="Calibri" w:eastAsia="Calibri" w:hAnsi="Calibri" w:cs="Calibri"/>
          <w:sz w:val="24"/>
        </w:rPr>
        <w:t>, 202</w:t>
      </w:r>
      <w:r w:rsidR="009460FB">
        <w:rPr>
          <w:rFonts w:ascii="Calibri" w:eastAsia="Calibri" w:hAnsi="Calibri" w:cs="Calibri"/>
          <w:sz w:val="24"/>
        </w:rPr>
        <w:t>6</w:t>
      </w:r>
      <w:r>
        <w:rPr>
          <w:rFonts w:ascii="Calibri" w:eastAsia="Calibri" w:hAnsi="Calibri" w:cs="Calibri"/>
          <w:sz w:val="24"/>
        </w:rPr>
        <w:t xml:space="preserve"> in </w:t>
      </w:r>
      <w:r w:rsidR="009460FB">
        <w:rPr>
          <w:rFonts w:ascii="Calibri" w:eastAsia="Calibri" w:hAnsi="Calibri" w:cs="Calibri"/>
          <w:sz w:val="24"/>
        </w:rPr>
        <w:t>Albany</w:t>
      </w:r>
      <w:r>
        <w:rPr>
          <w:rFonts w:ascii="Calibri" w:eastAsia="Calibri" w:hAnsi="Calibri" w:cs="Calibri"/>
          <w:sz w:val="24"/>
        </w:rPr>
        <w:t>.</w:t>
      </w:r>
      <w:r w:rsidR="002E254F">
        <w:rPr>
          <w:rFonts w:ascii="Calibri" w:eastAsia="Calibri" w:hAnsi="Calibri" w:cs="Calibri"/>
          <w:sz w:val="24"/>
        </w:rPr>
        <w:t xml:space="preserve"> Official invitation</w:t>
      </w:r>
      <w:r>
        <w:rPr>
          <w:rFonts w:ascii="Calibri" w:eastAsia="Calibri" w:hAnsi="Calibri" w:cs="Calibri"/>
          <w:sz w:val="24"/>
        </w:rPr>
        <w:t xml:space="preserve"> </w:t>
      </w:r>
      <w:r w:rsidR="002E254F">
        <w:rPr>
          <w:rFonts w:ascii="Calibri" w:eastAsia="Calibri" w:hAnsi="Calibri" w:cs="Calibri"/>
          <w:sz w:val="24"/>
        </w:rPr>
        <w:t>to</w:t>
      </w:r>
      <w:r>
        <w:rPr>
          <w:rFonts w:ascii="Calibri" w:eastAsia="Calibri" w:hAnsi="Calibri" w:cs="Calibri"/>
          <w:sz w:val="24"/>
        </w:rPr>
        <w:t xml:space="preserve"> follow. </w:t>
      </w:r>
      <w:r w:rsidR="002E254F">
        <w:rPr>
          <w:rFonts w:ascii="Calibri" w:eastAsia="Calibri" w:hAnsi="Calibri" w:cs="Calibri"/>
          <w:sz w:val="24"/>
        </w:rPr>
        <w:t>Please send this page along with your separate document to the following address:</w:t>
      </w:r>
    </w:p>
    <w:p w14:paraId="00A79C35" w14:textId="77777777" w:rsidR="002E254F" w:rsidRDefault="002E254F" w:rsidP="002E254F">
      <w:pPr>
        <w:spacing w:after="0" w:line="252" w:lineRule="auto"/>
        <w:ind w:left="-5" w:right="110" w:hanging="10"/>
      </w:pPr>
    </w:p>
    <w:p w14:paraId="39204724" w14:textId="77777777" w:rsidR="00D82724" w:rsidRDefault="00D82724" w:rsidP="00D85351">
      <w:pPr>
        <w:spacing w:after="3" w:line="265" w:lineRule="auto"/>
        <w:ind w:left="690" w:firstLine="720"/>
      </w:pPr>
      <w:r>
        <w:rPr>
          <w:rFonts w:ascii="Calibri" w:eastAsia="Calibri" w:hAnsi="Calibri" w:cs="Calibri"/>
          <w:b/>
          <w:sz w:val="24"/>
        </w:rPr>
        <w:t xml:space="preserve">Green County Ag Chest </w:t>
      </w:r>
    </w:p>
    <w:p w14:paraId="2655F82A" w14:textId="77777777" w:rsidR="00D82724" w:rsidRDefault="00D82724" w:rsidP="002E254F">
      <w:pPr>
        <w:spacing w:after="3" w:line="265" w:lineRule="auto"/>
        <w:ind w:left="720" w:firstLine="690"/>
      </w:pPr>
      <w:r>
        <w:rPr>
          <w:rFonts w:ascii="Calibri" w:eastAsia="Calibri" w:hAnsi="Calibri" w:cs="Calibri"/>
          <w:b/>
          <w:sz w:val="24"/>
        </w:rPr>
        <w:t>P.O. Box 533</w:t>
      </w:r>
    </w:p>
    <w:p w14:paraId="4B1E1828" w14:textId="77777777" w:rsidR="00D82724" w:rsidRDefault="00D82724" w:rsidP="002E254F">
      <w:pPr>
        <w:spacing w:after="248" w:line="265" w:lineRule="auto"/>
        <w:ind w:left="720" w:firstLine="690"/>
      </w:pPr>
      <w:r>
        <w:rPr>
          <w:rFonts w:ascii="Calibri" w:eastAsia="Calibri" w:hAnsi="Calibri" w:cs="Calibri"/>
          <w:b/>
          <w:sz w:val="24"/>
        </w:rPr>
        <w:t>Monroe, WI 53566</w:t>
      </w:r>
    </w:p>
    <w:p w14:paraId="5C919983" w14:textId="1BC7F048" w:rsidR="00D82724" w:rsidRPr="00550581" w:rsidRDefault="00D82724" w:rsidP="00550581">
      <w:pPr>
        <w:spacing w:after="3" w:line="265" w:lineRule="auto"/>
        <w:ind w:left="-5" w:hanging="10"/>
        <w:rPr>
          <w:rFonts w:ascii="Calibri" w:eastAsia="Calibri" w:hAnsi="Calibri" w:cs="Calibri"/>
          <w:b/>
          <w:sz w:val="24"/>
        </w:rPr>
      </w:pPr>
      <w:r>
        <w:rPr>
          <w:rFonts w:ascii="Calibri" w:eastAsia="Calibri" w:hAnsi="Calibri" w:cs="Calibri"/>
          <w:b/>
          <w:sz w:val="24"/>
        </w:rPr>
        <w:t xml:space="preserve">**All entries </w:t>
      </w:r>
      <w:r w:rsidRPr="002E254F">
        <w:rPr>
          <w:rFonts w:ascii="Calibri" w:eastAsia="Calibri" w:hAnsi="Calibri" w:cs="Calibri"/>
          <w:b/>
          <w:sz w:val="24"/>
          <w:u w:val="single"/>
        </w:rPr>
        <w:t>must</w:t>
      </w:r>
      <w:r w:rsidR="00D97D12">
        <w:rPr>
          <w:rFonts w:ascii="Calibri" w:eastAsia="Calibri" w:hAnsi="Calibri" w:cs="Calibri"/>
          <w:b/>
          <w:sz w:val="24"/>
        </w:rPr>
        <w:t xml:space="preserve"> be postmarked by June 1, </w:t>
      </w:r>
      <w:proofErr w:type="gramStart"/>
      <w:r w:rsidR="00D97D12">
        <w:rPr>
          <w:rFonts w:ascii="Calibri" w:eastAsia="Calibri" w:hAnsi="Calibri" w:cs="Calibri"/>
          <w:b/>
          <w:sz w:val="24"/>
        </w:rPr>
        <w:t>202</w:t>
      </w:r>
      <w:r w:rsidR="00550581">
        <w:rPr>
          <w:rFonts w:ascii="Calibri" w:eastAsia="Calibri" w:hAnsi="Calibri" w:cs="Calibri"/>
          <w:b/>
          <w:sz w:val="24"/>
        </w:rPr>
        <w:t>6</w:t>
      </w:r>
      <w:r>
        <w:rPr>
          <w:rFonts w:ascii="Calibri" w:eastAsia="Calibri" w:hAnsi="Calibri" w:cs="Calibri"/>
          <w:b/>
          <w:sz w:val="24"/>
        </w:rPr>
        <w:t>.</w:t>
      </w:r>
      <w:r w:rsidR="002E254F">
        <w:rPr>
          <w:rFonts w:ascii="Calibri" w:eastAsia="Calibri" w:hAnsi="Calibri" w:cs="Calibri"/>
          <w:b/>
          <w:sz w:val="24"/>
        </w:rPr>
        <w:t>*</w:t>
      </w:r>
      <w:proofErr w:type="gramEnd"/>
      <w:r w:rsidR="002E254F">
        <w:rPr>
          <w:rFonts w:ascii="Calibri" w:eastAsia="Calibri" w:hAnsi="Calibri" w:cs="Calibri"/>
          <w:b/>
          <w:sz w:val="24"/>
        </w:rPr>
        <w:t>*</w:t>
      </w:r>
      <w:r>
        <w:rPr>
          <w:rFonts w:ascii="Calibri" w:eastAsia="Calibri" w:hAnsi="Calibri" w:cs="Calibri"/>
          <w:b/>
          <w:sz w:val="24"/>
        </w:rPr>
        <w:t xml:space="preserve"> </w:t>
      </w:r>
    </w:p>
    <w:sectPr w:rsidR="00D82724" w:rsidRPr="00550581" w:rsidSect="00E3118A">
      <w:pgSz w:w="12240" w:h="15840"/>
      <w:pgMar w:top="540" w:right="90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7F"/>
    <w:rsid w:val="000156A3"/>
    <w:rsid w:val="00055046"/>
    <w:rsid w:val="00156982"/>
    <w:rsid w:val="00165DCE"/>
    <w:rsid w:val="0024260C"/>
    <w:rsid w:val="002640D9"/>
    <w:rsid w:val="002E254F"/>
    <w:rsid w:val="002E4770"/>
    <w:rsid w:val="002F2EB6"/>
    <w:rsid w:val="00357046"/>
    <w:rsid w:val="003A1881"/>
    <w:rsid w:val="003C6A22"/>
    <w:rsid w:val="003F75B1"/>
    <w:rsid w:val="00423053"/>
    <w:rsid w:val="004916C8"/>
    <w:rsid w:val="00493054"/>
    <w:rsid w:val="00536673"/>
    <w:rsid w:val="00537343"/>
    <w:rsid w:val="0054484D"/>
    <w:rsid w:val="00550581"/>
    <w:rsid w:val="00574111"/>
    <w:rsid w:val="0061564B"/>
    <w:rsid w:val="00622874"/>
    <w:rsid w:val="00692282"/>
    <w:rsid w:val="006D0C5F"/>
    <w:rsid w:val="006F1647"/>
    <w:rsid w:val="00706A0E"/>
    <w:rsid w:val="00731771"/>
    <w:rsid w:val="00734C89"/>
    <w:rsid w:val="007B2268"/>
    <w:rsid w:val="0081665C"/>
    <w:rsid w:val="00824BF0"/>
    <w:rsid w:val="008A5A9F"/>
    <w:rsid w:val="008D050C"/>
    <w:rsid w:val="008D16B9"/>
    <w:rsid w:val="008E301B"/>
    <w:rsid w:val="008E7268"/>
    <w:rsid w:val="00923A99"/>
    <w:rsid w:val="009460FB"/>
    <w:rsid w:val="00981877"/>
    <w:rsid w:val="00997533"/>
    <w:rsid w:val="009A06E3"/>
    <w:rsid w:val="009C16D3"/>
    <w:rsid w:val="009E1914"/>
    <w:rsid w:val="009F6687"/>
    <w:rsid w:val="00A16552"/>
    <w:rsid w:val="00A321AA"/>
    <w:rsid w:val="00AB59BA"/>
    <w:rsid w:val="00B03BDD"/>
    <w:rsid w:val="00BA4B55"/>
    <w:rsid w:val="00BC2688"/>
    <w:rsid w:val="00BD56B4"/>
    <w:rsid w:val="00C56295"/>
    <w:rsid w:val="00C5762A"/>
    <w:rsid w:val="00C97ADE"/>
    <w:rsid w:val="00D17155"/>
    <w:rsid w:val="00D82724"/>
    <w:rsid w:val="00D85351"/>
    <w:rsid w:val="00D97D12"/>
    <w:rsid w:val="00E3118A"/>
    <w:rsid w:val="00E53489"/>
    <w:rsid w:val="00E820FD"/>
    <w:rsid w:val="00F0377F"/>
    <w:rsid w:val="00F23AA5"/>
    <w:rsid w:val="00F40143"/>
    <w:rsid w:val="00F77711"/>
    <w:rsid w:val="00FD64ED"/>
    <w:rsid w:val="00FE7B4F"/>
    <w:rsid w:val="00FF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3B81"/>
  <w15:chartTrackingRefBased/>
  <w15:docId w15:val="{D4EF201B-2AAC-46AA-A302-EC9D36E2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343"/>
    <w:rPr>
      <w:rFonts w:ascii="Segoe UI" w:hAnsi="Segoe UI" w:cs="Segoe UI"/>
      <w:sz w:val="18"/>
      <w:szCs w:val="18"/>
    </w:rPr>
  </w:style>
  <w:style w:type="character" w:styleId="Hyperlink">
    <w:name w:val="Hyperlink"/>
    <w:basedOn w:val="DefaultParagraphFont"/>
    <w:uiPriority w:val="99"/>
    <w:unhideWhenUsed/>
    <w:rsid w:val="003A1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Mia Wahl</cp:lastModifiedBy>
  <cp:revision>2</cp:revision>
  <cp:lastPrinted>2025-04-28T04:15:00Z</cp:lastPrinted>
  <dcterms:created xsi:type="dcterms:W3CDTF">2026-04-27T20:22:00Z</dcterms:created>
  <dcterms:modified xsi:type="dcterms:W3CDTF">2026-04-27T20:22:00Z</dcterms:modified>
</cp:coreProperties>
</file>